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27017" w14:textId="1E8FCECF" w:rsidR="003D56EC" w:rsidRDefault="003D56EC" w:rsidP="003D56EC">
      <w:pPr>
        <w:spacing w:after="0" w:line="240" w:lineRule="auto"/>
        <w:rPr>
          <w:rFonts w:ascii="Daytona Condensed" w:hAnsi="Daytona Condensed"/>
          <w:color w:val="C00000"/>
          <w:sz w:val="28"/>
          <w:szCs w:val="28"/>
        </w:rPr>
      </w:pPr>
      <w:r>
        <w:rPr>
          <w:noProof/>
        </w:rPr>
        <w:drawing>
          <wp:anchor distT="0" distB="0" distL="114300" distR="114300" simplePos="0" relativeHeight="251658240" behindDoc="0" locked="0" layoutInCell="1" allowOverlap="1" wp14:anchorId="03824E66" wp14:editId="6D6D8B8F">
            <wp:simplePos x="0" y="0"/>
            <wp:positionH relativeFrom="column">
              <wp:posOffset>5248275</wp:posOffset>
            </wp:positionH>
            <wp:positionV relativeFrom="paragraph">
              <wp:posOffset>5715</wp:posOffset>
            </wp:positionV>
            <wp:extent cx="958850" cy="812800"/>
            <wp:effectExtent l="0" t="0" r="0" b="6350"/>
            <wp:wrapSquare wrapText="bothSides"/>
            <wp:docPr id="694297574" name="Picture 2" descr="A logo for a p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for a park&#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8850" cy="812800"/>
                    </a:xfrm>
                    <a:prstGeom prst="rect">
                      <a:avLst/>
                    </a:prstGeom>
                    <a:noFill/>
                  </pic:spPr>
                </pic:pic>
              </a:graphicData>
            </a:graphic>
            <wp14:sizeRelH relativeFrom="margin">
              <wp14:pctWidth>0</wp14:pctWidth>
            </wp14:sizeRelH>
            <wp14:sizeRelV relativeFrom="margin">
              <wp14:pctHeight>0</wp14:pctHeight>
            </wp14:sizeRelV>
          </wp:anchor>
        </w:drawing>
      </w:r>
      <w:r>
        <w:rPr>
          <w:rFonts w:ascii="Daytona Condensed" w:hAnsi="Daytona Condensed"/>
          <w:color w:val="C00000"/>
          <w:sz w:val="28"/>
          <w:szCs w:val="28"/>
        </w:rPr>
        <w:t xml:space="preserve">Town of Selmer Parks and Recreation                                                               </w:t>
      </w:r>
    </w:p>
    <w:p w14:paraId="2FC2F3BB" w14:textId="77777777" w:rsidR="003D56EC" w:rsidRDefault="003D56EC" w:rsidP="003D56EC">
      <w:pPr>
        <w:spacing w:after="0" w:line="240" w:lineRule="auto"/>
        <w:rPr>
          <w:rFonts w:ascii="Daytona Condensed" w:hAnsi="Daytona Condensed"/>
        </w:rPr>
      </w:pPr>
      <w:r>
        <w:rPr>
          <w:rFonts w:ascii="Daytona Condensed" w:hAnsi="Daytona Condensed"/>
        </w:rPr>
        <w:t>230 N 5</w:t>
      </w:r>
      <w:r>
        <w:rPr>
          <w:rFonts w:ascii="Daytona Condensed" w:hAnsi="Daytona Condensed"/>
          <w:vertAlign w:val="superscript"/>
        </w:rPr>
        <w:t>th</w:t>
      </w:r>
      <w:r>
        <w:rPr>
          <w:rFonts w:ascii="Daytona Condensed" w:hAnsi="Daytona Condensed"/>
        </w:rPr>
        <w:t xml:space="preserve"> St. Selmer, TN 38375</w:t>
      </w:r>
    </w:p>
    <w:p w14:paraId="650D0A73" w14:textId="77777777" w:rsidR="003D56EC" w:rsidRDefault="003D56EC" w:rsidP="003D56EC">
      <w:pPr>
        <w:spacing w:after="0" w:line="240" w:lineRule="auto"/>
        <w:rPr>
          <w:rFonts w:ascii="Daytona Condensed" w:hAnsi="Daytona Condensed"/>
        </w:rPr>
      </w:pPr>
      <w:r>
        <w:rPr>
          <w:rFonts w:ascii="Daytona Condensed" w:hAnsi="Daytona Condensed"/>
        </w:rPr>
        <w:t>Office Phone (731)645-3866</w:t>
      </w:r>
    </w:p>
    <w:p w14:paraId="4056BC7D" w14:textId="77777777" w:rsidR="003D56EC" w:rsidRDefault="003D56EC" w:rsidP="003D56EC">
      <w:pPr>
        <w:spacing w:after="0" w:line="240" w:lineRule="auto"/>
        <w:rPr>
          <w:rFonts w:ascii="Daytona Condensed" w:hAnsi="Daytona Condensed"/>
        </w:rPr>
      </w:pPr>
      <w:hyperlink r:id="rId6" w:history="1">
        <w:r>
          <w:rPr>
            <w:rStyle w:val="Hyperlink"/>
            <w:rFonts w:ascii="Daytona Condensed" w:hAnsi="Daytona Condensed"/>
          </w:rPr>
          <w:t>https://selmer.recdesk.com/Community/Home</w:t>
        </w:r>
      </w:hyperlink>
      <w:r>
        <w:rPr>
          <w:rFonts w:ascii="Daytona Condensed" w:hAnsi="Daytona Condensed"/>
        </w:rPr>
        <w:t xml:space="preserve"> </w:t>
      </w:r>
    </w:p>
    <w:p w14:paraId="5A89D1AA" w14:textId="133E266B" w:rsidR="003D56EC" w:rsidRDefault="003D56EC" w:rsidP="003D56EC">
      <w:pPr>
        <w:spacing w:after="0" w:line="240" w:lineRule="auto"/>
        <w:rPr>
          <w:rFonts w:ascii="Daytona Condensed" w:hAnsi="Daytona Condensed"/>
        </w:rPr>
      </w:pPr>
      <w:r>
        <w:rPr>
          <w:noProof/>
        </w:rPr>
        <mc:AlternateContent>
          <mc:Choice Requires="wps">
            <w:drawing>
              <wp:anchor distT="0" distB="0" distL="114300" distR="114300" simplePos="0" relativeHeight="251658240" behindDoc="0" locked="0" layoutInCell="1" allowOverlap="1" wp14:anchorId="39064784" wp14:editId="33E5D58C">
                <wp:simplePos x="0" y="0"/>
                <wp:positionH relativeFrom="column">
                  <wp:posOffset>-38100</wp:posOffset>
                </wp:positionH>
                <wp:positionV relativeFrom="paragraph">
                  <wp:posOffset>86995</wp:posOffset>
                </wp:positionV>
                <wp:extent cx="6190615" cy="9525"/>
                <wp:effectExtent l="0" t="0" r="19685" b="28575"/>
                <wp:wrapNone/>
                <wp:docPr id="1038492449" name="Straight Connector 1"/>
                <wp:cNvGraphicFramePr/>
                <a:graphic xmlns:a="http://schemas.openxmlformats.org/drawingml/2006/main">
                  <a:graphicData uri="http://schemas.microsoft.com/office/word/2010/wordprocessingShape">
                    <wps:wsp>
                      <wps:cNvCnPr/>
                      <wps:spPr>
                        <a:xfrm>
                          <a:off x="0" y="0"/>
                          <a:ext cx="619061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ED9AC25"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6.85pt" to="484.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" strokecolor="black [3200]" strokeweight="1.5pt">
                <v:stroke joinstyle="miter"/>
              </v:line>
            </w:pict>
          </mc:Fallback>
        </mc:AlternateContent>
      </w:r>
    </w:p>
    <w:p w14:paraId="743D40D2" w14:textId="2475F85A" w:rsidR="003D56EC" w:rsidRDefault="003D56EC" w:rsidP="003D56EC">
      <w:pPr>
        <w:spacing w:after="0" w:line="480" w:lineRule="auto"/>
        <w:jc w:val="center"/>
        <w:rPr>
          <w:rFonts w:ascii="Daytona Condensed" w:hAnsi="Daytona Condensed"/>
          <w:b/>
          <w:bCs/>
        </w:rPr>
      </w:pPr>
      <w:r>
        <w:rPr>
          <w:rFonts w:ascii="Daytona Condensed" w:hAnsi="Daytona Condensed"/>
          <w:b/>
          <w:bCs/>
        </w:rPr>
        <w:t xml:space="preserve">Youth Sports Official – </w:t>
      </w:r>
      <w:r>
        <w:rPr>
          <w:rFonts w:ascii="Daytona Condensed" w:hAnsi="Daytona Condensed"/>
          <w:b/>
          <w:bCs/>
        </w:rPr>
        <w:t>Basketball</w:t>
      </w:r>
    </w:p>
    <w:p w14:paraId="6CEC9EDD" w14:textId="77777777" w:rsidR="003D56EC" w:rsidRDefault="003D56EC" w:rsidP="003D56EC">
      <w:pPr>
        <w:spacing w:after="0" w:line="480" w:lineRule="auto"/>
        <w:jc w:val="both"/>
        <w:rPr>
          <w:rFonts w:ascii="Daytona Condensed" w:hAnsi="Daytona Condensed"/>
        </w:rPr>
      </w:pPr>
      <w:r>
        <w:rPr>
          <w:rFonts w:ascii="Daytona Condensed" w:hAnsi="Daytona Condensed"/>
          <w:b/>
          <w:bCs/>
        </w:rPr>
        <w:t>Department:</w:t>
      </w:r>
      <w:r>
        <w:rPr>
          <w:rFonts w:ascii="Daytona Condensed" w:hAnsi="Daytona Condensed"/>
        </w:rPr>
        <w:t xml:space="preserve"> Parks and Recreation </w:t>
      </w:r>
    </w:p>
    <w:p w14:paraId="4C9777C0" w14:textId="29591BFD" w:rsidR="003D56EC" w:rsidRDefault="003D56EC" w:rsidP="003D56EC">
      <w:pPr>
        <w:spacing w:after="0" w:line="480" w:lineRule="auto"/>
        <w:jc w:val="both"/>
        <w:rPr>
          <w:rFonts w:ascii="Daytona Condensed" w:hAnsi="Daytona Condensed"/>
        </w:rPr>
      </w:pPr>
      <w:r>
        <w:rPr>
          <w:rFonts w:ascii="Daytona Condensed" w:hAnsi="Daytona Condensed"/>
          <w:b/>
          <w:bCs/>
        </w:rPr>
        <w:t>Position:</w:t>
      </w:r>
      <w:r>
        <w:rPr>
          <w:rFonts w:ascii="Daytona Condensed" w:hAnsi="Daytona Condensed"/>
        </w:rPr>
        <w:t xml:space="preserve"> Youth Sports Official – Bas</w:t>
      </w:r>
      <w:r>
        <w:rPr>
          <w:rFonts w:ascii="Daytona Condensed" w:hAnsi="Daytona Condensed"/>
        </w:rPr>
        <w:t>ketball</w:t>
      </w:r>
    </w:p>
    <w:p w14:paraId="69D9D724" w14:textId="77777777" w:rsidR="003D56EC" w:rsidRDefault="003D56EC" w:rsidP="003D56EC">
      <w:pPr>
        <w:spacing w:after="0" w:line="480" w:lineRule="auto"/>
        <w:jc w:val="both"/>
        <w:rPr>
          <w:rFonts w:ascii="Daytona Condensed" w:hAnsi="Daytona Condensed"/>
        </w:rPr>
      </w:pPr>
      <w:r>
        <w:rPr>
          <w:rFonts w:ascii="Daytona Condensed" w:hAnsi="Daytona Condensed"/>
          <w:b/>
          <w:bCs/>
        </w:rPr>
        <w:t>Category:</w:t>
      </w:r>
      <w:r>
        <w:rPr>
          <w:rFonts w:ascii="Daytona Condensed" w:hAnsi="Daytona Condensed"/>
        </w:rPr>
        <w:t xml:space="preserve"> Independent/ Contractual Employee</w:t>
      </w:r>
    </w:p>
    <w:p w14:paraId="651F6A79" w14:textId="26352DFB" w:rsidR="003D56EC" w:rsidRDefault="003D56EC" w:rsidP="003D56EC">
      <w:pPr>
        <w:spacing w:after="0" w:line="240" w:lineRule="auto"/>
        <w:jc w:val="both"/>
        <w:rPr>
          <w:rFonts w:ascii="Daytona Condensed" w:hAnsi="Daytona Condensed"/>
        </w:rPr>
      </w:pPr>
      <w:r>
        <w:rPr>
          <w:rFonts w:ascii="Daytona Condensed" w:hAnsi="Daytona Condensed"/>
          <w:b/>
          <w:bCs/>
        </w:rPr>
        <w:t>Dates:</w:t>
      </w:r>
      <w:r>
        <w:rPr>
          <w:rFonts w:ascii="Daytona Condensed" w:hAnsi="Daytona Condensed"/>
        </w:rPr>
        <w:t xml:space="preserve"> (Tentative) </w:t>
      </w:r>
      <w:r>
        <w:rPr>
          <w:rFonts w:ascii="Daytona Condensed" w:hAnsi="Daytona Condensed"/>
        </w:rPr>
        <w:t>Saturdays, between 9AM-6PM, 1/15-3/12</w:t>
      </w:r>
      <w:r>
        <w:rPr>
          <w:rFonts w:ascii="Daytona Condensed" w:hAnsi="Daytona Condensed"/>
        </w:rPr>
        <w:t xml:space="preserve"> </w:t>
      </w:r>
    </w:p>
    <w:p w14:paraId="0144A177" w14:textId="77777777" w:rsidR="003D56EC" w:rsidRDefault="003D56EC" w:rsidP="003D56EC">
      <w:pPr>
        <w:spacing w:after="0" w:line="240" w:lineRule="auto"/>
        <w:jc w:val="both"/>
        <w:rPr>
          <w:rFonts w:ascii="Daytona Condensed" w:hAnsi="Daytona Condensed"/>
          <w:b/>
          <w:bCs/>
        </w:rPr>
      </w:pPr>
    </w:p>
    <w:p w14:paraId="40F30F39" w14:textId="0A9FC487" w:rsidR="003D56EC" w:rsidRDefault="003D56EC" w:rsidP="003D56EC">
      <w:pPr>
        <w:spacing w:after="0" w:line="240" w:lineRule="auto"/>
        <w:jc w:val="both"/>
        <w:rPr>
          <w:rFonts w:ascii="Daytona Condensed" w:hAnsi="Daytona Condensed"/>
        </w:rPr>
      </w:pPr>
      <w:r>
        <w:rPr>
          <w:rFonts w:ascii="Daytona Condensed" w:hAnsi="Daytona Condensed"/>
          <w:b/>
          <w:bCs/>
        </w:rPr>
        <w:t>Age:</w:t>
      </w:r>
      <w:r>
        <w:rPr>
          <w:rFonts w:ascii="Daytona Condensed" w:hAnsi="Daytona Condensed"/>
        </w:rPr>
        <w:t xml:space="preserve"> </w:t>
      </w:r>
      <w:r>
        <w:rPr>
          <w:rFonts w:ascii="Daytona Condensed" w:hAnsi="Daytona Condensed"/>
        </w:rPr>
        <w:t>14+</w:t>
      </w:r>
    </w:p>
    <w:p w14:paraId="479BD201" w14:textId="77777777" w:rsidR="003D56EC" w:rsidRDefault="003D56EC" w:rsidP="003D56EC">
      <w:pPr>
        <w:spacing w:after="0" w:line="240" w:lineRule="auto"/>
        <w:jc w:val="both"/>
        <w:rPr>
          <w:rFonts w:ascii="Daytona Condensed" w:hAnsi="Daytona Condensed"/>
          <w:b/>
          <w:bCs/>
        </w:rPr>
      </w:pPr>
    </w:p>
    <w:p w14:paraId="3FD43C91" w14:textId="77777777" w:rsidR="003D56EC" w:rsidRDefault="003D56EC" w:rsidP="003D56EC">
      <w:pPr>
        <w:spacing w:after="0" w:line="240" w:lineRule="auto"/>
        <w:jc w:val="both"/>
        <w:rPr>
          <w:rFonts w:ascii="Daytona Condensed" w:hAnsi="Daytona Condensed"/>
        </w:rPr>
      </w:pPr>
      <w:r>
        <w:rPr>
          <w:rFonts w:ascii="Daytona Condensed" w:hAnsi="Daytona Condensed"/>
          <w:b/>
          <w:bCs/>
        </w:rPr>
        <w:t>Application Deadline:</w:t>
      </w:r>
      <w:r>
        <w:rPr>
          <w:rFonts w:ascii="Daytona Condensed" w:hAnsi="Daytona Condensed"/>
        </w:rPr>
        <w:t xml:space="preserve"> Until filled</w:t>
      </w:r>
    </w:p>
    <w:p w14:paraId="4C245619" w14:textId="77777777" w:rsidR="003D56EC" w:rsidRDefault="003D56EC" w:rsidP="003D56EC">
      <w:pPr>
        <w:spacing w:after="0" w:line="240" w:lineRule="auto"/>
        <w:jc w:val="both"/>
        <w:rPr>
          <w:rFonts w:ascii="Daytona Condensed" w:hAnsi="Daytona Condensed"/>
        </w:rPr>
      </w:pPr>
    </w:p>
    <w:p w14:paraId="2907EB9A" w14:textId="77777777" w:rsidR="003D56EC" w:rsidRDefault="003D56EC" w:rsidP="003D56EC">
      <w:pPr>
        <w:spacing w:after="0" w:line="240" w:lineRule="auto"/>
        <w:jc w:val="both"/>
        <w:rPr>
          <w:rFonts w:ascii="Daytona Condensed" w:hAnsi="Daytona Condensed"/>
          <w:b/>
          <w:bCs/>
        </w:rPr>
      </w:pPr>
      <w:r>
        <w:rPr>
          <w:rFonts w:ascii="Daytona Condensed" w:hAnsi="Daytona Condensed"/>
          <w:b/>
          <w:bCs/>
        </w:rPr>
        <w:t xml:space="preserve">General Purpose: </w:t>
      </w:r>
    </w:p>
    <w:p w14:paraId="2FE649B7" w14:textId="77777777" w:rsidR="003D56EC" w:rsidRDefault="003D56EC" w:rsidP="003D56EC">
      <w:pPr>
        <w:spacing w:after="0" w:line="240" w:lineRule="auto"/>
        <w:jc w:val="both"/>
        <w:rPr>
          <w:rFonts w:ascii="Daytona Condensed" w:hAnsi="Daytona Condensed"/>
        </w:rPr>
      </w:pPr>
      <w:r>
        <w:rPr>
          <w:rFonts w:ascii="Daytona Condensed" w:hAnsi="Daytona Condensed"/>
        </w:rPr>
        <w:t xml:space="preserve">Youth and Adult Sports Officials are responsible for </w:t>
      </w:r>
      <w:proofErr w:type="gramStart"/>
      <w:r>
        <w:rPr>
          <w:rFonts w:ascii="Daytona Condensed" w:hAnsi="Daytona Condensed"/>
        </w:rPr>
        <w:t>officiating</w:t>
      </w:r>
      <w:proofErr w:type="gramEnd"/>
      <w:r>
        <w:rPr>
          <w:rFonts w:ascii="Daytona Condensed" w:hAnsi="Daytona Condensed"/>
        </w:rPr>
        <w:t xml:space="preserve"> league games and tournaments for Selmer Parks and Recreation youth and/or adult programs.</w:t>
      </w:r>
    </w:p>
    <w:p w14:paraId="30A6B1FF" w14:textId="77777777" w:rsidR="003D56EC" w:rsidRDefault="003D56EC" w:rsidP="003D56EC">
      <w:pPr>
        <w:spacing w:after="0" w:line="240" w:lineRule="auto"/>
        <w:jc w:val="both"/>
        <w:rPr>
          <w:rFonts w:ascii="Daytona Condensed" w:hAnsi="Daytona Condensed"/>
          <w:b/>
          <w:bCs/>
        </w:rPr>
      </w:pPr>
    </w:p>
    <w:p w14:paraId="0607462D" w14:textId="77777777" w:rsidR="003D56EC" w:rsidRDefault="003D56EC" w:rsidP="003D56EC">
      <w:pPr>
        <w:spacing w:after="0" w:line="240" w:lineRule="auto"/>
        <w:jc w:val="both"/>
        <w:rPr>
          <w:rFonts w:ascii="Daytona Condensed" w:hAnsi="Daytona Condensed"/>
          <w:b/>
          <w:bCs/>
        </w:rPr>
      </w:pPr>
      <w:r>
        <w:rPr>
          <w:rFonts w:ascii="Daytona Condensed" w:hAnsi="Daytona Condensed"/>
          <w:b/>
          <w:bCs/>
        </w:rPr>
        <w:t xml:space="preserve">Typical Duties and Responsibilities: </w:t>
      </w:r>
    </w:p>
    <w:p w14:paraId="601BEB36" w14:textId="77777777" w:rsidR="003D56EC" w:rsidRDefault="003D56EC" w:rsidP="003D56EC">
      <w:pPr>
        <w:spacing w:after="0" w:line="240" w:lineRule="auto"/>
        <w:jc w:val="both"/>
        <w:rPr>
          <w:rFonts w:ascii="Daytona Condensed" w:hAnsi="Daytona Condensed"/>
        </w:rPr>
      </w:pPr>
      <w:r>
        <w:rPr>
          <w:rFonts w:ascii="Daytona Condensed" w:hAnsi="Daytona Condensed"/>
        </w:rPr>
        <w:t>A sincere interest and enthusiasm for team sports and developing these skills in children.</w:t>
      </w:r>
    </w:p>
    <w:p w14:paraId="2A1B5FAB" w14:textId="77777777" w:rsidR="003D56EC" w:rsidRDefault="003D56EC" w:rsidP="003D56EC">
      <w:pPr>
        <w:pStyle w:val="ListParagraph"/>
        <w:numPr>
          <w:ilvl w:val="0"/>
          <w:numId w:val="1"/>
        </w:numPr>
        <w:spacing w:after="0" w:line="240" w:lineRule="auto"/>
        <w:jc w:val="both"/>
        <w:rPr>
          <w:rFonts w:ascii="Daytona Condensed" w:hAnsi="Daytona Condensed"/>
        </w:rPr>
      </w:pPr>
      <w:r>
        <w:rPr>
          <w:rFonts w:ascii="Daytona Condensed" w:hAnsi="Daytona Condensed"/>
        </w:rPr>
        <w:t>Knowledge of appropriate sports rules</w:t>
      </w:r>
    </w:p>
    <w:p w14:paraId="7731EFEB" w14:textId="5B23120D" w:rsidR="003D56EC" w:rsidRDefault="003D56EC" w:rsidP="003D56EC">
      <w:pPr>
        <w:pStyle w:val="ListParagraph"/>
        <w:numPr>
          <w:ilvl w:val="0"/>
          <w:numId w:val="1"/>
        </w:numPr>
        <w:spacing w:after="0" w:line="240" w:lineRule="auto"/>
        <w:jc w:val="both"/>
        <w:rPr>
          <w:rFonts w:ascii="Daytona Condensed" w:hAnsi="Daytona Condensed"/>
        </w:rPr>
      </w:pPr>
      <w:r>
        <w:rPr>
          <w:rFonts w:ascii="Daytona Condensed" w:hAnsi="Daytona Condensed"/>
        </w:rPr>
        <w:t xml:space="preserve">Certification for specific sports is </w:t>
      </w:r>
      <w:r>
        <w:rPr>
          <w:rFonts w:ascii="Daytona Condensed" w:hAnsi="Daytona Condensed"/>
        </w:rPr>
        <w:t>strongly encouraged but not required</w:t>
      </w:r>
    </w:p>
    <w:p w14:paraId="51CE118A" w14:textId="77777777" w:rsidR="003D56EC" w:rsidRDefault="003D56EC" w:rsidP="003D56EC">
      <w:pPr>
        <w:pStyle w:val="ListParagraph"/>
        <w:numPr>
          <w:ilvl w:val="0"/>
          <w:numId w:val="1"/>
        </w:numPr>
        <w:spacing w:after="0" w:line="240" w:lineRule="auto"/>
        <w:jc w:val="both"/>
        <w:rPr>
          <w:rFonts w:ascii="Daytona Condensed" w:hAnsi="Daytona Condensed"/>
        </w:rPr>
      </w:pPr>
      <w:r>
        <w:rPr>
          <w:rFonts w:ascii="Daytona Condensed" w:hAnsi="Daytona Condensed"/>
        </w:rPr>
        <w:t>Ability to maintain working relationships with staff and the public</w:t>
      </w:r>
    </w:p>
    <w:p w14:paraId="6983CF0B" w14:textId="05D97EBE" w:rsidR="003D56EC" w:rsidRDefault="003D56EC" w:rsidP="003D56EC">
      <w:pPr>
        <w:pStyle w:val="ListParagraph"/>
        <w:numPr>
          <w:ilvl w:val="0"/>
          <w:numId w:val="1"/>
        </w:numPr>
        <w:spacing w:after="0" w:line="240" w:lineRule="auto"/>
        <w:jc w:val="both"/>
        <w:rPr>
          <w:rFonts w:ascii="Daytona Condensed" w:hAnsi="Daytona Condensed"/>
        </w:rPr>
      </w:pPr>
      <w:r>
        <w:rPr>
          <w:rFonts w:ascii="Daytona Condensed" w:hAnsi="Daytona Condensed"/>
        </w:rPr>
        <w:t xml:space="preserve">Experience working with children </w:t>
      </w:r>
      <w:r>
        <w:rPr>
          <w:rFonts w:ascii="Daytona Condensed" w:hAnsi="Daytona Condensed"/>
        </w:rPr>
        <w:t>5</w:t>
      </w:r>
      <w:r>
        <w:rPr>
          <w:rFonts w:ascii="Daytona Condensed" w:hAnsi="Daytona Condensed"/>
        </w:rPr>
        <w:t>-14 years of age</w:t>
      </w:r>
    </w:p>
    <w:p w14:paraId="41B7668D" w14:textId="2E9919C9" w:rsidR="003D56EC" w:rsidRDefault="003D56EC" w:rsidP="003D56EC">
      <w:pPr>
        <w:pStyle w:val="ListParagraph"/>
        <w:numPr>
          <w:ilvl w:val="0"/>
          <w:numId w:val="1"/>
        </w:numPr>
        <w:spacing w:after="0" w:line="240" w:lineRule="auto"/>
        <w:jc w:val="both"/>
        <w:rPr>
          <w:rFonts w:ascii="Daytona Condensed" w:hAnsi="Daytona Condensed"/>
        </w:rPr>
      </w:pPr>
      <w:r>
        <w:rPr>
          <w:rFonts w:ascii="Daytona Condensed" w:hAnsi="Daytona Condensed"/>
        </w:rPr>
        <w:t>Current CPR and First Aid certification is highly preferable for this job</w:t>
      </w:r>
    </w:p>
    <w:p w14:paraId="1A8C38EA" w14:textId="77777777" w:rsidR="003D56EC" w:rsidRDefault="003D56EC" w:rsidP="003D56EC">
      <w:pPr>
        <w:spacing w:after="0" w:line="240" w:lineRule="auto"/>
        <w:jc w:val="both"/>
        <w:rPr>
          <w:rFonts w:ascii="Daytona Condensed" w:hAnsi="Daytona Condensed"/>
        </w:rPr>
      </w:pPr>
    </w:p>
    <w:p w14:paraId="55184A03" w14:textId="4BDD6DC0" w:rsidR="003D56EC" w:rsidRPr="003D56EC" w:rsidRDefault="003D56EC" w:rsidP="003D56EC">
      <w:pPr>
        <w:spacing w:after="0" w:line="240" w:lineRule="auto"/>
        <w:jc w:val="both"/>
        <w:rPr>
          <w:rFonts w:ascii="Daytona Condensed" w:hAnsi="Daytona Condensed"/>
          <w:b/>
          <w:bCs/>
        </w:rPr>
      </w:pPr>
      <w:r w:rsidRPr="003D56EC">
        <w:rPr>
          <w:rFonts w:ascii="Daytona Condensed" w:hAnsi="Daytona Condensed"/>
          <w:b/>
          <w:bCs/>
        </w:rPr>
        <w:t>Supervision:</w:t>
      </w:r>
    </w:p>
    <w:p w14:paraId="01EE0487" w14:textId="0896F3CE" w:rsidR="003D56EC" w:rsidRPr="003D56EC" w:rsidRDefault="003D56EC" w:rsidP="003D56EC">
      <w:pPr>
        <w:spacing w:after="0" w:line="240" w:lineRule="auto"/>
        <w:jc w:val="both"/>
        <w:rPr>
          <w:rFonts w:ascii="Daytona Condensed" w:hAnsi="Daytona Condensed"/>
        </w:rPr>
      </w:pPr>
      <w:r>
        <w:rPr>
          <w:rFonts w:ascii="Daytona Condensed" w:hAnsi="Daytona Condensed"/>
        </w:rPr>
        <w:t>Youth sports officials communicate with the league coordinator</w:t>
      </w:r>
    </w:p>
    <w:p w14:paraId="00AAD921" w14:textId="77777777" w:rsidR="003D56EC" w:rsidRDefault="003D56EC" w:rsidP="003D56EC">
      <w:pPr>
        <w:spacing w:after="0" w:line="240" w:lineRule="auto"/>
        <w:jc w:val="both"/>
        <w:rPr>
          <w:rFonts w:ascii="Daytona Condensed" w:hAnsi="Daytona Condensed"/>
        </w:rPr>
      </w:pPr>
    </w:p>
    <w:p w14:paraId="35586B54" w14:textId="77777777" w:rsidR="003D56EC" w:rsidRDefault="003D56EC" w:rsidP="003D56EC">
      <w:pPr>
        <w:spacing w:after="0" w:line="240" w:lineRule="auto"/>
        <w:jc w:val="both"/>
        <w:rPr>
          <w:rFonts w:ascii="Daytona Condensed" w:hAnsi="Daytona Condensed"/>
        </w:rPr>
      </w:pPr>
      <w:r>
        <w:rPr>
          <w:rFonts w:ascii="Daytona Condensed" w:hAnsi="Daytona Condensed"/>
          <w:b/>
          <w:bCs/>
        </w:rPr>
        <w:t>Functions:</w:t>
      </w:r>
    </w:p>
    <w:p w14:paraId="1C1A5308" w14:textId="77777777" w:rsidR="003D56EC" w:rsidRDefault="003D56EC" w:rsidP="003D56EC">
      <w:pPr>
        <w:pStyle w:val="ListParagraph"/>
        <w:numPr>
          <w:ilvl w:val="0"/>
          <w:numId w:val="2"/>
        </w:numPr>
        <w:spacing w:after="0" w:line="240" w:lineRule="auto"/>
        <w:jc w:val="both"/>
        <w:rPr>
          <w:rFonts w:ascii="Daytona Condensed" w:hAnsi="Daytona Condensed"/>
          <w:b/>
          <w:bCs/>
        </w:rPr>
      </w:pPr>
      <w:r>
        <w:rPr>
          <w:rFonts w:ascii="Daytona Condensed" w:hAnsi="Daytona Condensed"/>
        </w:rPr>
        <w:t>Maintain control of participants and games policies.</w:t>
      </w:r>
    </w:p>
    <w:p w14:paraId="38F00CE5" w14:textId="2E342E2C" w:rsidR="003D56EC" w:rsidRDefault="003D56EC" w:rsidP="003D56EC">
      <w:pPr>
        <w:pStyle w:val="ListParagraph"/>
        <w:numPr>
          <w:ilvl w:val="0"/>
          <w:numId w:val="2"/>
        </w:numPr>
        <w:spacing w:after="0" w:line="240" w:lineRule="auto"/>
        <w:jc w:val="both"/>
        <w:rPr>
          <w:rFonts w:ascii="Daytona Condensed" w:hAnsi="Daytona Condensed"/>
          <w:b/>
          <w:bCs/>
        </w:rPr>
      </w:pPr>
      <w:r>
        <w:rPr>
          <w:rFonts w:ascii="Daytona Condensed" w:hAnsi="Daytona Condensed"/>
        </w:rPr>
        <w:t xml:space="preserve">Effectively </w:t>
      </w:r>
      <w:proofErr w:type="gramStart"/>
      <w:r>
        <w:rPr>
          <w:rFonts w:ascii="Daytona Condensed" w:hAnsi="Daytona Condensed"/>
        </w:rPr>
        <w:t>officiate</w:t>
      </w:r>
      <w:proofErr w:type="gramEnd"/>
      <w:r>
        <w:rPr>
          <w:rFonts w:ascii="Daytona Condensed" w:hAnsi="Daytona Condensed"/>
        </w:rPr>
        <w:t xml:space="preserve"> games</w:t>
      </w:r>
    </w:p>
    <w:p w14:paraId="6C2B8B1D" w14:textId="77777777" w:rsidR="003D56EC" w:rsidRDefault="003D56EC" w:rsidP="003D56EC">
      <w:pPr>
        <w:pStyle w:val="ListParagraph"/>
        <w:numPr>
          <w:ilvl w:val="0"/>
          <w:numId w:val="2"/>
        </w:numPr>
        <w:spacing w:after="0" w:line="240" w:lineRule="auto"/>
        <w:jc w:val="both"/>
        <w:rPr>
          <w:rFonts w:ascii="Daytona Condensed" w:hAnsi="Daytona Condensed"/>
          <w:b/>
          <w:bCs/>
        </w:rPr>
      </w:pPr>
      <w:r>
        <w:rPr>
          <w:rFonts w:ascii="Daytona Condensed" w:hAnsi="Daytona Condensed"/>
        </w:rPr>
        <w:t>Thoroughly complete accidents, incidents, and other reports as necessary</w:t>
      </w:r>
    </w:p>
    <w:p w14:paraId="5D84B87E" w14:textId="2AB19181" w:rsidR="003D56EC" w:rsidRDefault="003D56EC" w:rsidP="003D56EC">
      <w:pPr>
        <w:pStyle w:val="ListParagraph"/>
        <w:numPr>
          <w:ilvl w:val="0"/>
          <w:numId w:val="2"/>
        </w:numPr>
        <w:spacing w:after="0" w:line="240" w:lineRule="auto"/>
        <w:jc w:val="both"/>
        <w:rPr>
          <w:rFonts w:ascii="Daytona Condensed" w:hAnsi="Daytona Condensed"/>
          <w:b/>
          <w:bCs/>
        </w:rPr>
      </w:pPr>
      <w:r>
        <w:rPr>
          <w:rFonts w:ascii="Daytona Condensed" w:hAnsi="Daytona Condensed"/>
        </w:rPr>
        <w:t xml:space="preserve">Enforce </w:t>
      </w:r>
      <w:r>
        <w:rPr>
          <w:rFonts w:ascii="Daytona Condensed" w:hAnsi="Daytona Condensed"/>
        </w:rPr>
        <w:t xml:space="preserve">league rules and </w:t>
      </w:r>
      <w:r>
        <w:rPr>
          <w:rFonts w:ascii="Daytona Condensed" w:hAnsi="Daytona Condensed"/>
        </w:rPr>
        <w:t>department policies and procedures</w:t>
      </w:r>
    </w:p>
    <w:p w14:paraId="47A69569" w14:textId="77777777" w:rsidR="003D56EC" w:rsidRDefault="003D56EC" w:rsidP="003D56EC">
      <w:pPr>
        <w:spacing w:after="0" w:line="240" w:lineRule="auto"/>
        <w:jc w:val="both"/>
        <w:rPr>
          <w:rFonts w:ascii="Daytona Condensed" w:hAnsi="Daytona Condensed"/>
          <w:b/>
          <w:bCs/>
        </w:rPr>
      </w:pPr>
    </w:p>
    <w:p w14:paraId="5CBEBC9A" w14:textId="77777777" w:rsidR="003D56EC" w:rsidRDefault="003D56EC" w:rsidP="003D56EC">
      <w:pPr>
        <w:spacing w:after="0" w:line="240" w:lineRule="auto"/>
        <w:jc w:val="both"/>
        <w:rPr>
          <w:rFonts w:ascii="Daytona Condensed" w:hAnsi="Daytona Condensed"/>
          <w:b/>
          <w:bCs/>
        </w:rPr>
      </w:pPr>
      <w:r>
        <w:rPr>
          <w:rFonts w:ascii="Daytona Condensed" w:hAnsi="Daytona Condensed"/>
          <w:b/>
          <w:bCs/>
        </w:rPr>
        <w:t>Marginal Functions:</w:t>
      </w:r>
    </w:p>
    <w:p w14:paraId="1C564986" w14:textId="77777777" w:rsidR="003D56EC" w:rsidRDefault="003D56EC" w:rsidP="003D56EC">
      <w:pPr>
        <w:pStyle w:val="ListParagraph"/>
        <w:numPr>
          <w:ilvl w:val="0"/>
          <w:numId w:val="3"/>
        </w:numPr>
        <w:spacing w:after="0" w:line="240" w:lineRule="auto"/>
        <w:jc w:val="both"/>
        <w:rPr>
          <w:rFonts w:ascii="Daytona Condensed" w:hAnsi="Daytona Condensed"/>
        </w:rPr>
      </w:pPr>
      <w:r>
        <w:rPr>
          <w:rFonts w:ascii="Daytona Condensed" w:hAnsi="Daytona Condensed"/>
        </w:rPr>
        <w:t>Attend preseason meetings.</w:t>
      </w:r>
    </w:p>
    <w:p w14:paraId="0904BB7D" w14:textId="20BF81DF" w:rsidR="003D56EC" w:rsidRDefault="003D56EC" w:rsidP="003D56EC">
      <w:pPr>
        <w:pStyle w:val="ListParagraph"/>
        <w:numPr>
          <w:ilvl w:val="0"/>
          <w:numId w:val="3"/>
        </w:numPr>
        <w:spacing w:after="0" w:line="240" w:lineRule="auto"/>
        <w:jc w:val="both"/>
        <w:rPr>
          <w:rFonts w:ascii="Daytona Condensed" w:hAnsi="Daytona Condensed"/>
        </w:rPr>
      </w:pPr>
      <w:r>
        <w:rPr>
          <w:rFonts w:ascii="Daytona Condensed" w:hAnsi="Daytona Condensed"/>
        </w:rPr>
        <w:lastRenderedPageBreak/>
        <w:t>Officials meeting - TBD</w:t>
      </w:r>
    </w:p>
    <w:p w14:paraId="354F4A89" w14:textId="77777777" w:rsidR="003D56EC" w:rsidRDefault="003D56EC" w:rsidP="003D56EC">
      <w:pPr>
        <w:spacing w:after="0" w:line="240" w:lineRule="auto"/>
        <w:jc w:val="both"/>
        <w:rPr>
          <w:rFonts w:ascii="Daytona Condensed" w:hAnsi="Daytona Condensed"/>
          <w:b/>
          <w:bCs/>
        </w:rPr>
      </w:pPr>
    </w:p>
    <w:p w14:paraId="3DEB2DBB" w14:textId="77777777" w:rsidR="003D56EC" w:rsidRDefault="003D56EC" w:rsidP="003D56EC">
      <w:pPr>
        <w:spacing w:after="0" w:line="240" w:lineRule="auto"/>
        <w:jc w:val="both"/>
        <w:rPr>
          <w:rFonts w:ascii="Daytona Condensed" w:hAnsi="Daytona Condensed"/>
          <w:b/>
          <w:bCs/>
        </w:rPr>
      </w:pPr>
      <w:r>
        <w:rPr>
          <w:rFonts w:ascii="Daytona Condensed" w:hAnsi="Daytona Condensed"/>
          <w:b/>
          <w:bCs/>
        </w:rPr>
        <w:t>Physical Demands:</w:t>
      </w:r>
    </w:p>
    <w:p w14:paraId="02462F1C" w14:textId="77777777" w:rsidR="003D56EC" w:rsidRDefault="003D56EC" w:rsidP="003D56EC">
      <w:pPr>
        <w:pStyle w:val="ListParagraph"/>
        <w:numPr>
          <w:ilvl w:val="0"/>
          <w:numId w:val="3"/>
        </w:numPr>
        <w:spacing w:after="0" w:line="240" w:lineRule="auto"/>
        <w:jc w:val="both"/>
        <w:rPr>
          <w:rFonts w:ascii="Daytona Condensed" w:hAnsi="Daytona Condensed"/>
        </w:rPr>
      </w:pPr>
      <w:r>
        <w:rPr>
          <w:rFonts w:ascii="Daytona Condensed" w:hAnsi="Daytona Condensed"/>
        </w:rPr>
        <w:t>Lift and carry supplies up to 20 pounds</w:t>
      </w:r>
    </w:p>
    <w:p w14:paraId="598A0649" w14:textId="77777777" w:rsidR="003D56EC" w:rsidRDefault="003D56EC" w:rsidP="003D56EC">
      <w:pPr>
        <w:pStyle w:val="ListParagraph"/>
        <w:numPr>
          <w:ilvl w:val="0"/>
          <w:numId w:val="3"/>
        </w:numPr>
        <w:spacing w:after="0" w:line="240" w:lineRule="auto"/>
        <w:jc w:val="both"/>
        <w:rPr>
          <w:rFonts w:ascii="Daytona Condensed" w:hAnsi="Daytona Condensed"/>
        </w:rPr>
      </w:pPr>
      <w:r>
        <w:rPr>
          <w:rFonts w:ascii="Daytona Condensed" w:hAnsi="Daytona Condensed"/>
        </w:rPr>
        <w:t>Running, stretching, jumping, and other team sports related movements required</w:t>
      </w:r>
    </w:p>
    <w:p w14:paraId="1F1FF272" w14:textId="77777777" w:rsidR="003D56EC" w:rsidRDefault="003D56EC" w:rsidP="003D56EC">
      <w:pPr>
        <w:pStyle w:val="ListParagraph"/>
        <w:numPr>
          <w:ilvl w:val="0"/>
          <w:numId w:val="3"/>
        </w:numPr>
        <w:spacing w:after="0" w:line="240" w:lineRule="auto"/>
        <w:jc w:val="both"/>
        <w:rPr>
          <w:rFonts w:ascii="Daytona Condensed" w:hAnsi="Daytona Condensed"/>
        </w:rPr>
      </w:pPr>
      <w:r>
        <w:rPr>
          <w:rFonts w:ascii="Daytona Condensed" w:hAnsi="Daytona Condensed"/>
        </w:rPr>
        <w:t>Preferably, must be able to be physically active to administer CPR and First Aid as necessary</w:t>
      </w:r>
    </w:p>
    <w:p w14:paraId="27A4B451" w14:textId="77777777" w:rsidR="003D56EC" w:rsidRDefault="003D56EC" w:rsidP="003D56EC">
      <w:pPr>
        <w:pStyle w:val="ListParagraph"/>
        <w:spacing w:after="0" w:line="240" w:lineRule="auto"/>
        <w:jc w:val="both"/>
        <w:rPr>
          <w:rFonts w:ascii="Daytona Condensed" w:hAnsi="Daytona Condensed"/>
        </w:rPr>
      </w:pPr>
    </w:p>
    <w:p w14:paraId="74A6440A" w14:textId="77777777" w:rsidR="003D56EC" w:rsidRDefault="003D56EC" w:rsidP="003D56EC">
      <w:pPr>
        <w:spacing w:after="0" w:line="240" w:lineRule="auto"/>
        <w:jc w:val="both"/>
        <w:rPr>
          <w:rFonts w:ascii="Daytona Condensed" w:hAnsi="Daytona Condensed"/>
        </w:rPr>
      </w:pPr>
      <w:r>
        <w:rPr>
          <w:rFonts w:ascii="Daytona Condensed" w:hAnsi="Daytona Condensed"/>
          <w:b/>
          <w:bCs/>
        </w:rPr>
        <w:t>Wage:</w:t>
      </w:r>
      <w:r>
        <w:rPr>
          <w:rFonts w:ascii="Daytona Condensed" w:hAnsi="Daytona Condensed"/>
        </w:rPr>
        <w:t xml:space="preserve"> varies, depending on experience </w:t>
      </w:r>
    </w:p>
    <w:p w14:paraId="298D31D0" w14:textId="77777777" w:rsidR="003D56EC" w:rsidRDefault="003D56EC" w:rsidP="003D56EC">
      <w:pPr>
        <w:spacing w:after="0" w:line="240" w:lineRule="auto"/>
        <w:jc w:val="both"/>
        <w:rPr>
          <w:rFonts w:ascii="Daytona Condensed" w:hAnsi="Daytona Condensed"/>
        </w:rPr>
      </w:pPr>
    </w:p>
    <w:p w14:paraId="28BCCDE8" w14:textId="77777777" w:rsidR="003D56EC" w:rsidRDefault="003D56EC" w:rsidP="003D56EC">
      <w:pPr>
        <w:spacing w:after="0" w:line="240" w:lineRule="auto"/>
        <w:jc w:val="both"/>
        <w:rPr>
          <w:rFonts w:ascii="Daytona Condensed" w:hAnsi="Daytona Condensed"/>
        </w:rPr>
      </w:pPr>
      <w:r>
        <w:rPr>
          <w:rFonts w:ascii="Daytona Condensed" w:hAnsi="Daytona Condensed"/>
        </w:rPr>
        <w:t xml:space="preserve">The specific statements shown in each section of this description are not intended to be all-inclusive. They represent typical elements and criteria necessary to successfully perform the job. </w:t>
      </w:r>
    </w:p>
    <w:p w14:paraId="6E3412D9" w14:textId="77777777" w:rsidR="003D56EC" w:rsidRDefault="003D56EC" w:rsidP="003D56EC">
      <w:pPr>
        <w:spacing w:after="0" w:line="240" w:lineRule="auto"/>
        <w:jc w:val="both"/>
        <w:rPr>
          <w:rFonts w:ascii="Daytona Condensed" w:hAnsi="Daytona Condensed"/>
        </w:rPr>
      </w:pPr>
    </w:p>
    <w:p w14:paraId="5EC3F94E" w14:textId="77777777" w:rsidR="003D56EC" w:rsidRDefault="003D56EC" w:rsidP="003D56EC">
      <w:pPr>
        <w:spacing w:after="0" w:line="240" w:lineRule="auto"/>
        <w:jc w:val="both"/>
        <w:rPr>
          <w:rFonts w:ascii="Daytona Condensed" w:hAnsi="Daytona Condensed"/>
          <w:b/>
          <w:bCs/>
        </w:rPr>
      </w:pPr>
      <w:r>
        <w:rPr>
          <w:rFonts w:ascii="Daytona Condensed" w:hAnsi="Daytona Condensed"/>
          <w:b/>
          <w:bCs/>
        </w:rPr>
        <w:t>Disclaimer:</w:t>
      </w:r>
    </w:p>
    <w:p w14:paraId="1F400386" w14:textId="77777777" w:rsidR="003D56EC" w:rsidRDefault="003D56EC" w:rsidP="003D56EC">
      <w:pPr>
        <w:spacing w:after="0" w:line="240" w:lineRule="auto"/>
        <w:jc w:val="both"/>
        <w:rPr>
          <w:rFonts w:ascii="Daytona Condensed" w:hAnsi="Daytona Condensed"/>
          <w:b/>
          <w:bCs/>
        </w:rPr>
      </w:pPr>
    </w:p>
    <w:p w14:paraId="75D3EB84" w14:textId="77777777" w:rsidR="003D56EC" w:rsidRDefault="003D56EC" w:rsidP="003D56EC">
      <w:pPr>
        <w:spacing w:after="0" w:line="240" w:lineRule="auto"/>
        <w:rPr>
          <w:rFonts w:ascii="Daytona Condensed" w:hAnsi="Daytona Condensed"/>
        </w:rPr>
      </w:pPr>
      <w:r>
        <w:rPr>
          <w:rFonts w:ascii="Daytona Condensed" w:hAnsi="Daytona Condensed"/>
        </w:rPr>
        <w:t xml:space="preserve">The position description does not constitute an employment agreement between the Town of Selmer Parks and Recreation and </w:t>
      </w:r>
      <w:proofErr w:type="gramStart"/>
      <w:r>
        <w:rPr>
          <w:rFonts w:ascii="Daytona Condensed" w:hAnsi="Daytona Condensed"/>
        </w:rPr>
        <w:t>employee</w:t>
      </w:r>
      <w:proofErr w:type="gramEnd"/>
      <w:r>
        <w:rPr>
          <w:rFonts w:ascii="Daytona Condensed" w:hAnsi="Daytona Condensed"/>
        </w:rPr>
        <w:t xml:space="preserve"> and is subject to change as the needs of parks and recreation and the requirements of the job change. </w:t>
      </w:r>
    </w:p>
    <w:p w14:paraId="5DFF1DDD" w14:textId="77777777" w:rsidR="003D56EC" w:rsidRDefault="003D56EC" w:rsidP="003D56EC">
      <w:pPr>
        <w:spacing w:after="0" w:line="240" w:lineRule="auto"/>
        <w:rPr>
          <w:rFonts w:ascii="Daytona Condensed" w:hAnsi="Daytona Condensed"/>
        </w:rPr>
      </w:pPr>
    </w:p>
    <w:p w14:paraId="1F298B51" w14:textId="77777777" w:rsidR="003D56EC" w:rsidRDefault="003D56EC" w:rsidP="003D56EC">
      <w:pPr>
        <w:spacing w:after="0" w:line="240" w:lineRule="auto"/>
        <w:rPr>
          <w:rFonts w:ascii="Daytona Condensed" w:hAnsi="Daytona Condensed"/>
        </w:rPr>
      </w:pPr>
      <w:r>
        <w:rPr>
          <w:rFonts w:ascii="Daytona Condensed" w:hAnsi="Daytona Condensed"/>
        </w:rPr>
        <w:t>Examples of duties listed in the position description are intended only as illustrations of the various types of work performed. The omission of specific statements of duties does not exclude them from the position if the work is similarly related or a logical assignment to the position.</w:t>
      </w:r>
    </w:p>
    <w:p w14:paraId="17D268B6" w14:textId="77777777" w:rsidR="003D56EC" w:rsidRDefault="003D56EC" w:rsidP="003D56EC">
      <w:pPr>
        <w:spacing w:after="0" w:line="240" w:lineRule="auto"/>
        <w:rPr>
          <w:rFonts w:ascii="Daytona Condensed" w:hAnsi="Daytona Condensed"/>
        </w:rPr>
      </w:pPr>
    </w:p>
    <w:p w14:paraId="7E07D020" w14:textId="77777777" w:rsidR="003D56EC" w:rsidRDefault="003D56EC" w:rsidP="003D56EC">
      <w:pPr>
        <w:spacing w:after="0" w:line="240" w:lineRule="auto"/>
        <w:rPr>
          <w:rFonts w:ascii="Daytona Condensed" w:hAnsi="Daytona Condensed"/>
        </w:rPr>
      </w:pPr>
      <w:r>
        <w:rPr>
          <w:rFonts w:ascii="Daytona Condensed" w:hAnsi="Daytona Condensed"/>
        </w:rPr>
        <w:t xml:space="preserve">Each employee’s position description is maintained as part of his/her personnel file. Additional copies of position descriptions may be requested through the department head. </w:t>
      </w:r>
    </w:p>
    <w:p w14:paraId="0CC85CCE" w14:textId="77777777" w:rsidR="003D56EC" w:rsidRDefault="003D56EC" w:rsidP="003D56EC">
      <w:pPr>
        <w:spacing w:after="0" w:line="240" w:lineRule="auto"/>
        <w:rPr>
          <w:rFonts w:ascii="Daytona Condensed" w:hAnsi="Daytona Condensed"/>
        </w:rPr>
      </w:pPr>
    </w:p>
    <w:p w14:paraId="7D9D0401" w14:textId="77777777" w:rsidR="003D56EC" w:rsidRDefault="003D56EC" w:rsidP="003D56EC">
      <w:pPr>
        <w:spacing w:after="0" w:line="240" w:lineRule="auto"/>
        <w:rPr>
          <w:rFonts w:ascii="Daytona Condensed" w:hAnsi="Daytona Condensed"/>
        </w:rPr>
      </w:pPr>
      <w:r>
        <w:rPr>
          <w:rFonts w:ascii="Daytona Condensed" w:hAnsi="Daytona Condensed"/>
        </w:rPr>
        <w:t>Applications are available at the Selmer Community Center, 230 N. 5</w:t>
      </w:r>
      <w:r>
        <w:rPr>
          <w:rFonts w:ascii="Daytona Condensed" w:hAnsi="Daytona Condensed"/>
          <w:vertAlign w:val="superscript"/>
        </w:rPr>
        <w:t>th</w:t>
      </w:r>
      <w:r>
        <w:rPr>
          <w:rFonts w:ascii="Daytona Condensed" w:hAnsi="Daytona Condensed"/>
        </w:rPr>
        <w:t xml:space="preserve"> St., Selmer TN and online at  </w:t>
      </w:r>
      <w:hyperlink r:id="rId7" w:history="1">
        <w:r>
          <w:rPr>
            <w:rStyle w:val="Hyperlink"/>
            <w:rFonts w:ascii="Daytona Condensed" w:hAnsi="Daytona Condensed"/>
          </w:rPr>
          <w:t>https://selmer.recdesk.com/Community/Home</w:t>
        </w:r>
      </w:hyperlink>
      <w:r>
        <w:rPr>
          <w:rFonts w:ascii="Daytona Condensed" w:hAnsi="Daytona Condensed"/>
        </w:rPr>
        <w:t>. If you have any further questions, please contact Selmer Parks and Recreation at (731)645-3866 or email parksandrecreation@selmer.gov</w:t>
      </w:r>
    </w:p>
    <w:p w14:paraId="15F60367" w14:textId="77777777" w:rsidR="00C842D4" w:rsidRDefault="00C842D4"/>
    <w:sectPr w:rsidR="00C842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aytona Condensed">
    <w:charset w:val="00"/>
    <w:family w:val="swiss"/>
    <w:pitch w:val="variable"/>
    <w:sig w:usb0="8000002F" w:usb1="0000000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B7DD4"/>
    <w:multiLevelType w:val="hybridMultilevel"/>
    <w:tmpl w:val="137CD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79A7B74"/>
    <w:multiLevelType w:val="hybridMultilevel"/>
    <w:tmpl w:val="E19A5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F605E8D"/>
    <w:multiLevelType w:val="hybridMultilevel"/>
    <w:tmpl w:val="424A9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03882681">
    <w:abstractNumId w:val="1"/>
    <w:lvlOverride w:ilvl="0"/>
    <w:lvlOverride w:ilvl="1"/>
    <w:lvlOverride w:ilvl="2"/>
    <w:lvlOverride w:ilvl="3"/>
    <w:lvlOverride w:ilvl="4"/>
    <w:lvlOverride w:ilvl="5"/>
    <w:lvlOverride w:ilvl="6"/>
    <w:lvlOverride w:ilvl="7"/>
    <w:lvlOverride w:ilvl="8"/>
  </w:num>
  <w:num w:numId="2" w16cid:durableId="222715490">
    <w:abstractNumId w:val="2"/>
    <w:lvlOverride w:ilvl="0"/>
    <w:lvlOverride w:ilvl="1"/>
    <w:lvlOverride w:ilvl="2"/>
    <w:lvlOverride w:ilvl="3"/>
    <w:lvlOverride w:ilvl="4"/>
    <w:lvlOverride w:ilvl="5"/>
    <w:lvlOverride w:ilvl="6"/>
    <w:lvlOverride w:ilvl="7"/>
    <w:lvlOverride w:ilvl="8"/>
  </w:num>
  <w:num w:numId="3" w16cid:durableId="91936517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6EC"/>
    <w:rsid w:val="003D56EC"/>
    <w:rsid w:val="004747B0"/>
    <w:rsid w:val="005B1BBA"/>
    <w:rsid w:val="00C84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4671A"/>
  <w15:chartTrackingRefBased/>
  <w15:docId w15:val="{A79BBEBF-BD4C-4901-9B57-98EFA136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6EC"/>
    <w:pPr>
      <w:spacing w:line="276" w:lineRule="auto"/>
    </w:pPr>
  </w:style>
  <w:style w:type="paragraph" w:styleId="Heading1">
    <w:name w:val="heading 1"/>
    <w:basedOn w:val="Normal"/>
    <w:next w:val="Normal"/>
    <w:link w:val="Heading1Char"/>
    <w:uiPriority w:val="9"/>
    <w:qFormat/>
    <w:rsid w:val="003D56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56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56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56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56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56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56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56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56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6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56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56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56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56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56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56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56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56EC"/>
    <w:rPr>
      <w:rFonts w:eastAsiaTheme="majorEastAsia" w:cstheme="majorBidi"/>
      <w:color w:val="272727" w:themeColor="text1" w:themeTint="D8"/>
    </w:rPr>
  </w:style>
  <w:style w:type="paragraph" w:styleId="Title">
    <w:name w:val="Title"/>
    <w:basedOn w:val="Normal"/>
    <w:next w:val="Normal"/>
    <w:link w:val="TitleChar"/>
    <w:uiPriority w:val="10"/>
    <w:qFormat/>
    <w:rsid w:val="003D56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56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56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56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56EC"/>
    <w:pPr>
      <w:spacing w:before="160"/>
      <w:jc w:val="center"/>
    </w:pPr>
    <w:rPr>
      <w:i/>
      <w:iCs/>
      <w:color w:val="404040" w:themeColor="text1" w:themeTint="BF"/>
    </w:rPr>
  </w:style>
  <w:style w:type="character" w:customStyle="1" w:styleId="QuoteChar">
    <w:name w:val="Quote Char"/>
    <w:basedOn w:val="DefaultParagraphFont"/>
    <w:link w:val="Quote"/>
    <w:uiPriority w:val="29"/>
    <w:rsid w:val="003D56EC"/>
    <w:rPr>
      <w:i/>
      <w:iCs/>
      <w:color w:val="404040" w:themeColor="text1" w:themeTint="BF"/>
    </w:rPr>
  </w:style>
  <w:style w:type="paragraph" w:styleId="ListParagraph">
    <w:name w:val="List Paragraph"/>
    <w:basedOn w:val="Normal"/>
    <w:uiPriority w:val="34"/>
    <w:qFormat/>
    <w:rsid w:val="003D56EC"/>
    <w:pPr>
      <w:ind w:left="720"/>
      <w:contextualSpacing/>
    </w:pPr>
  </w:style>
  <w:style w:type="character" w:styleId="IntenseEmphasis">
    <w:name w:val="Intense Emphasis"/>
    <w:basedOn w:val="DefaultParagraphFont"/>
    <w:uiPriority w:val="21"/>
    <w:qFormat/>
    <w:rsid w:val="003D56EC"/>
    <w:rPr>
      <w:i/>
      <w:iCs/>
      <w:color w:val="0F4761" w:themeColor="accent1" w:themeShade="BF"/>
    </w:rPr>
  </w:style>
  <w:style w:type="paragraph" w:styleId="IntenseQuote">
    <w:name w:val="Intense Quote"/>
    <w:basedOn w:val="Normal"/>
    <w:next w:val="Normal"/>
    <w:link w:val="IntenseQuoteChar"/>
    <w:uiPriority w:val="30"/>
    <w:qFormat/>
    <w:rsid w:val="003D56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56EC"/>
    <w:rPr>
      <w:i/>
      <w:iCs/>
      <w:color w:val="0F4761" w:themeColor="accent1" w:themeShade="BF"/>
    </w:rPr>
  </w:style>
  <w:style w:type="character" w:styleId="IntenseReference">
    <w:name w:val="Intense Reference"/>
    <w:basedOn w:val="DefaultParagraphFont"/>
    <w:uiPriority w:val="32"/>
    <w:qFormat/>
    <w:rsid w:val="003D56EC"/>
    <w:rPr>
      <w:b/>
      <w:bCs/>
      <w:smallCaps/>
      <w:color w:val="0F4761" w:themeColor="accent1" w:themeShade="BF"/>
      <w:spacing w:val="5"/>
    </w:rPr>
  </w:style>
  <w:style w:type="character" w:styleId="Hyperlink">
    <w:name w:val="Hyperlink"/>
    <w:basedOn w:val="DefaultParagraphFont"/>
    <w:uiPriority w:val="99"/>
    <w:semiHidden/>
    <w:unhideWhenUsed/>
    <w:rsid w:val="003D56E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586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lmer.recdesk.com/Community/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lmer.recdesk.com/Community/Hom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451</Words>
  <Characters>2571</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Leigha Hamm</dc:creator>
  <cp:keywords/>
  <dc:description/>
  <cp:lastModifiedBy>Leigha Hamm</cp:lastModifiedBy>
  <cp:revision>1</cp:revision>
  <dcterms:created xsi:type="dcterms:W3CDTF">2025-04-14T19:18:00Z</dcterms:created>
  <dcterms:modified xsi:type="dcterms:W3CDTF">2025-04-14T19:23:00Z</dcterms:modified>
</cp:coreProperties>
</file>